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16D4" w14:textId="4EB5F333" w:rsidR="008335D6" w:rsidRPr="00535BBC" w:rsidRDefault="008335D6" w:rsidP="78B9DCEF">
      <w:pPr>
        <w:pStyle w:val="Heading1"/>
        <w:rPr>
          <w:rFonts w:asciiTheme="minorHAnsi" w:eastAsiaTheme="majorEastAsia" w:hAnsiTheme="minorHAnsi"/>
        </w:rPr>
      </w:pPr>
      <w:r w:rsidRPr="78B9DCEF">
        <w:rPr>
          <w:rFonts w:asciiTheme="minorHAnsi" w:hAnsiTheme="minorHAnsi" w:cs="Times New Roman"/>
          <w:kern w:val="36"/>
          <w14:ligatures w14:val="none"/>
        </w:rPr>
        <w:t xml:space="preserve">Join Our </w:t>
      </w:r>
      <w:r w:rsidR="000421FC" w:rsidRPr="78B9DCEF">
        <w:rPr>
          <w:rFonts w:asciiTheme="minorHAnsi" w:hAnsiTheme="minorHAnsi" w:cs="Times New Roman"/>
          <w:kern w:val="36"/>
          <w14:ligatures w14:val="none"/>
        </w:rPr>
        <w:t>Project Steering Group</w:t>
      </w:r>
      <w:r w:rsidRPr="78B9DCEF">
        <w:rPr>
          <w:rFonts w:asciiTheme="minorHAnsi" w:hAnsiTheme="minorHAnsi" w:cs="Times New Roman"/>
          <w:kern w:val="36"/>
          <w14:ligatures w14:val="none"/>
        </w:rPr>
        <w:t xml:space="preserve"> </w:t>
      </w:r>
      <w:r w:rsidR="00B92E50" w:rsidRPr="78B9DCEF">
        <w:rPr>
          <w:rFonts w:asciiTheme="minorHAnsi" w:hAnsiTheme="minorHAnsi" w:cs="Times New Roman"/>
          <w:kern w:val="36"/>
          <w14:ligatures w14:val="none"/>
        </w:rPr>
        <w:t xml:space="preserve">– </w:t>
      </w:r>
      <w:r w:rsidR="007B7235" w:rsidRPr="78B9DCEF">
        <w:rPr>
          <w:rFonts w:asciiTheme="minorHAnsi" w:eastAsiaTheme="majorEastAsia" w:hAnsiTheme="minorHAnsi"/>
        </w:rPr>
        <w:t xml:space="preserve">Help shape research </w:t>
      </w:r>
      <w:r w:rsidR="000421FC" w:rsidRPr="78B9DCEF">
        <w:rPr>
          <w:rFonts w:asciiTheme="minorHAnsi" w:eastAsiaTheme="majorEastAsia" w:hAnsiTheme="minorHAnsi"/>
        </w:rPr>
        <w:t>on personality disorders and The Mental Health Act</w:t>
      </w:r>
    </w:p>
    <w:p w14:paraId="4937CA4A" w14:textId="6E83E357" w:rsidR="00535BBC" w:rsidRPr="00535BBC" w:rsidRDefault="00535BBC" w:rsidP="00535BBC">
      <w:pPr>
        <w:rPr>
          <w:lang w:eastAsia="en-GB"/>
        </w:rPr>
      </w:pPr>
      <w:r>
        <w:rPr>
          <w:lang w:eastAsia="en-GB"/>
        </w:rPr>
        <w:t>_________________________________________________________________________________</w:t>
      </w:r>
    </w:p>
    <w:p w14:paraId="5FEF4467" w14:textId="1F10D994" w:rsidR="008335D6" w:rsidRPr="007B09F7" w:rsidRDefault="008335D6" w:rsidP="78B9DCEF">
      <w:pPr>
        <w:spacing w:before="100" w:beforeAutospacing="1" w:after="100" w:afterAutospacing="1" w:line="240" w:lineRule="auto"/>
        <w:rPr>
          <w:rFonts w:eastAsia="Times New Roman" w:cs="Times New Roman"/>
          <w:kern w:val="0"/>
          <w:sz w:val="20"/>
          <w:szCs w:val="20"/>
          <w:lang w:eastAsia="en-GB"/>
          <w14:ligatures w14:val="none"/>
        </w:rPr>
      </w:pPr>
      <w:r w:rsidRPr="008335D6">
        <w:rPr>
          <w:rFonts w:eastAsia="Times New Roman" w:cs="Times New Roman"/>
          <w:b/>
          <w:bCs/>
          <w:kern w:val="0"/>
          <w:sz w:val="20"/>
          <w:szCs w:val="20"/>
          <w:lang w:eastAsia="en-GB"/>
          <w14:ligatures w14:val="none"/>
        </w:rPr>
        <w:t>Organisation:</w:t>
      </w:r>
      <w:r w:rsidRPr="008335D6">
        <w:rPr>
          <w:rFonts w:eastAsia="Times New Roman" w:cs="Times New Roman"/>
          <w:kern w:val="0"/>
          <w:sz w:val="20"/>
          <w:szCs w:val="20"/>
          <w:lang w:eastAsia="en-GB"/>
          <w14:ligatures w14:val="none"/>
        </w:rPr>
        <w:t xml:space="preserve"> </w:t>
      </w:r>
      <w:r w:rsidR="000421FC">
        <w:rPr>
          <w:rFonts w:eastAsia="Times New Roman" w:cs="Times New Roman"/>
          <w:kern w:val="0"/>
          <w:sz w:val="20"/>
          <w:szCs w:val="20"/>
          <w:lang w:eastAsia="en-GB"/>
          <w14:ligatures w14:val="none"/>
        </w:rPr>
        <w:t xml:space="preserve">UCL, Division of psychiatry </w:t>
      </w:r>
      <w:r w:rsidRPr="008335D6">
        <w:rPr>
          <w:rFonts w:eastAsia="Times New Roman" w:cs="Times New Roman"/>
          <w:kern w:val="0"/>
          <w:sz w:val="20"/>
          <w:szCs w:val="20"/>
          <w:lang w:eastAsia="en-GB"/>
          <w14:ligatures w14:val="none"/>
        </w:rPr>
        <w:br/>
      </w:r>
      <w:r w:rsidRPr="008335D6">
        <w:rPr>
          <w:rFonts w:eastAsia="Times New Roman" w:cs="Times New Roman"/>
          <w:b/>
          <w:bCs/>
          <w:kern w:val="0"/>
          <w:sz w:val="20"/>
          <w:szCs w:val="20"/>
          <w:lang w:eastAsia="en-GB"/>
          <w14:ligatures w14:val="none"/>
        </w:rPr>
        <w:t>Location:</w:t>
      </w:r>
      <w:r w:rsidRPr="008335D6">
        <w:rPr>
          <w:rFonts w:eastAsia="Times New Roman" w:cs="Times New Roman"/>
          <w:kern w:val="0"/>
          <w:sz w:val="20"/>
          <w:szCs w:val="20"/>
          <w:lang w:eastAsia="en-GB"/>
          <w14:ligatures w14:val="none"/>
        </w:rPr>
        <w:t xml:space="preserve"> UK-wide (online)</w:t>
      </w:r>
      <w:r w:rsidRPr="008335D6">
        <w:rPr>
          <w:rFonts w:eastAsia="Times New Roman" w:cs="Times New Roman"/>
          <w:kern w:val="0"/>
          <w:sz w:val="20"/>
          <w:szCs w:val="20"/>
          <w:lang w:eastAsia="en-GB"/>
          <w14:ligatures w14:val="none"/>
        </w:rPr>
        <w:br/>
      </w:r>
      <w:r w:rsidRPr="008335D6">
        <w:rPr>
          <w:rFonts w:eastAsia="Times New Roman" w:cs="Times New Roman"/>
          <w:b/>
          <w:bCs/>
          <w:kern w:val="0"/>
          <w:sz w:val="20"/>
          <w:szCs w:val="20"/>
          <w:lang w:eastAsia="en-GB"/>
          <w14:ligatures w14:val="none"/>
        </w:rPr>
        <w:t>Experience needed:</w:t>
      </w:r>
      <w:r w:rsidRPr="008335D6">
        <w:rPr>
          <w:rFonts w:eastAsia="Times New Roman" w:cs="Times New Roman"/>
          <w:kern w:val="0"/>
          <w:sz w:val="20"/>
          <w:szCs w:val="20"/>
          <w:lang w:eastAsia="en-GB"/>
          <w14:ligatures w14:val="none"/>
        </w:rPr>
        <w:t xml:space="preserve"> </w:t>
      </w:r>
      <w:r w:rsidR="2534CA96" w:rsidRPr="008335D6">
        <w:rPr>
          <w:rFonts w:eastAsia="Times New Roman" w:cs="Times New Roman"/>
          <w:kern w:val="0"/>
          <w:sz w:val="20"/>
          <w:szCs w:val="20"/>
          <w:lang w:eastAsia="en-GB"/>
          <w14:ligatures w14:val="none"/>
        </w:rPr>
        <w:t>Caring for or p</w:t>
      </w:r>
      <w:r w:rsidRPr="007B09F7">
        <w:rPr>
          <w:rFonts w:eastAsia="Times New Roman" w:cs="Times New Roman"/>
          <w:kern w:val="0"/>
          <w:sz w:val="20"/>
          <w:szCs w:val="20"/>
          <w:lang w:eastAsia="en-GB"/>
          <w14:ligatures w14:val="none"/>
        </w:rPr>
        <w:t>ersonal</w:t>
      </w:r>
      <w:r w:rsidRPr="008335D6">
        <w:rPr>
          <w:rFonts w:eastAsia="Times New Roman" w:cs="Times New Roman"/>
          <w:kern w:val="0"/>
          <w:sz w:val="20"/>
          <w:szCs w:val="20"/>
          <w:lang w:eastAsia="en-GB"/>
          <w14:ligatures w14:val="none"/>
        </w:rPr>
        <w:t xml:space="preserve"> </w:t>
      </w:r>
      <w:r w:rsidR="000421FC">
        <w:rPr>
          <w:rFonts w:eastAsia="Times New Roman" w:cs="Times New Roman"/>
          <w:kern w:val="0"/>
          <w:sz w:val="20"/>
          <w:szCs w:val="20"/>
          <w:lang w:eastAsia="en-GB"/>
          <w14:ligatures w14:val="none"/>
        </w:rPr>
        <w:t>experience of a diagnosis of a personality disorder and detention or treatment under The Mental Health Act – no research background required</w:t>
      </w:r>
      <w:r w:rsidR="000421FC" w:rsidRPr="008335D6">
        <w:rPr>
          <w:rFonts w:eastAsia="Times New Roman" w:cs="Times New Roman"/>
          <w:kern w:val="0"/>
          <w:sz w:val="20"/>
          <w:szCs w:val="20"/>
          <w:lang w:eastAsia="en-GB"/>
          <w14:ligatures w14:val="none"/>
        </w:rPr>
        <w:t xml:space="preserve"> </w:t>
      </w:r>
      <w:r w:rsidRPr="008335D6">
        <w:rPr>
          <w:rFonts w:eastAsia="Times New Roman" w:cs="Times New Roman"/>
          <w:kern w:val="0"/>
          <w:sz w:val="20"/>
          <w:szCs w:val="20"/>
          <w:lang w:eastAsia="en-GB"/>
          <w14:ligatures w14:val="none"/>
        </w:rPr>
        <w:br/>
      </w:r>
      <w:r w:rsidRPr="008335D6">
        <w:rPr>
          <w:rFonts w:eastAsia="Times New Roman" w:cs="Times New Roman"/>
          <w:b/>
          <w:bCs/>
          <w:kern w:val="0"/>
          <w:sz w:val="20"/>
          <w:szCs w:val="20"/>
          <w:lang w:eastAsia="en-GB"/>
          <w14:ligatures w14:val="none"/>
        </w:rPr>
        <w:t>Payment:</w:t>
      </w:r>
      <w:r w:rsidRPr="008335D6">
        <w:rPr>
          <w:rFonts w:eastAsia="Times New Roman" w:cs="Times New Roman"/>
          <w:kern w:val="0"/>
          <w:sz w:val="20"/>
          <w:szCs w:val="20"/>
          <w:lang w:eastAsia="en-GB"/>
          <w14:ligatures w14:val="none"/>
        </w:rPr>
        <w:t xml:space="preserve"> </w:t>
      </w:r>
      <w:r w:rsidRPr="007B09F7">
        <w:rPr>
          <w:rFonts w:eastAsia="Times New Roman" w:cs="Times New Roman"/>
          <w:kern w:val="0"/>
          <w:sz w:val="20"/>
          <w:szCs w:val="20"/>
          <w:lang w:eastAsia="en-GB"/>
          <w14:ligatures w14:val="none"/>
        </w:rPr>
        <w:t>(</w:t>
      </w:r>
      <w:r w:rsidR="600DB9F3" w:rsidRPr="007B09F7">
        <w:rPr>
          <w:rFonts w:eastAsia="Times New Roman" w:cs="Times New Roman"/>
          <w:kern w:val="0"/>
          <w:sz w:val="20"/>
          <w:szCs w:val="20"/>
          <w:lang w:eastAsia="en-GB"/>
          <w14:ligatures w14:val="none"/>
        </w:rPr>
        <w:t>NIHR rates: £</w:t>
      </w:r>
      <w:r w:rsidR="5BA83116" w:rsidRPr="007B09F7">
        <w:rPr>
          <w:rFonts w:eastAsia="Times New Roman" w:cs="Times New Roman"/>
          <w:kern w:val="0"/>
          <w:sz w:val="20"/>
          <w:szCs w:val="20"/>
          <w:lang w:eastAsia="en-GB"/>
          <w14:ligatures w14:val="none"/>
        </w:rPr>
        <w:t>32</w:t>
      </w:r>
      <w:r w:rsidR="2D1B6F96" w:rsidRPr="007B09F7">
        <w:rPr>
          <w:rFonts w:eastAsia="Times New Roman" w:cs="Times New Roman"/>
          <w:kern w:val="0"/>
          <w:sz w:val="20"/>
          <w:szCs w:val="20"/>
          <w:lang w:eastAsia="en-GB"/>
          <w14:ligatures w14:val="none"/>
        </w:rPr>
        <w:t>.</w:t>
      </w:r>
      <w:r w:rsidR="600DB9F3" w:rsidRPr="007B09F7">
        <w:rPr>
          <w:rFonts w:eastAsia="Times New Roman" w:cs="Times New Roman"/>
          <w:kern w:val="0"/>
          <w:sz w:val="20"/>
          <w:szCs w:val="20"/>
          <w:lang w:eastAsia="en-GB"/>
          <w14:ligatures w14:val="none"/>
        </w:rPr>
        <w:t>5</w:t>
      </w:r>
      <w:r w:rsidR="091A4D29" w:rsidRPr="007B09F7">
        <w:rPr>
          <w:rFonts w:eastAsia="Times New Roman" w:cs="Times New Roman"/>
          <w:kern w:val="0"/>
          <w:sz w:val="20"/>
          <w:szCs w:val="20"/>
          <w:lang w:eastAsia="en-GB"/>
          <w14:ligatures w14:val="none"/>
        </w:rPr>
        <w:t>0</w:t>
      </w:r>
      <w:r w:rsidR="600DB9F3" w:rsidRPr="007B09F7">
        <w:rPr>
          <w:rFonts w:eastAsia="Times New Roman" w:cs="Times New Roman"/>
          <w:kern w:val="0"/>
          <w:sz w:val="20"/>
          <w:szCs w:val="20"/>
          <w:lang w:eastAsia="en-GB"/>
          <w14:ligatures w14:val="none"/>
        </w:rPr>
        <w:t xml:space="preserve"> per meeting</w:t>
      </w:r>
      <w:r w:rsidR="51057C5D" w:rsidRPr="007B09F7">
        <w:rPr>
          <w:rFonts w:eastAsia="Times New Roman" w:cs="Times New Roman"/>
          <w:kern w:val="0"/>
          <w:sz w:val="20"/>
          <w:szCs w:val="20"/>
          <w:lang w:eastAsia="en-GB"/>
          <w14:ligatures w14:val="none"/>
        </w:rPr>
        <w:t>, including £5 home working allowance</w:t>
      </w:r>
      <w:r w:rsidRPr="3DC4AD56">
        <w:rPr>
          <w:rFonts w:eastAsia="Times New Roman" w:cs="Times New Roman"/>
          <w:sz w:val="20"/>
          <w:szCs w:val="20"/>
          <w:lang w:eastAsia="en-GB"/>
        </w:rPr>
        <w:t>)</w:t>
      </w:r>
    </w:p>
    <w:p w14:paraId="5E3C1F5A" w14:textId="469A092E" w:rsidR="78B9DCEF" w:rsidRDefault="78B9DCEF" w:rsidP="78B9DCEF">
      <w:pPr>
        <w:spacing w:beforeAutospacing="1" w:afterAutospacing="1" w:line="240" w:lineRule="auto"/>
        <w:rPr>
          <w:rFonts w:eastAsia="Times New Roman" w:cs="Times New Roman"/>
          <w:sz w:val="20"/>
          <w:szCs w:val="20"/>
          <w:lang w:eastAsia="en-GB"/>
        </w:rPr>
      </w:pPr>
    </w:p>
    <w:p w14:paraId="4BA315F5" w14:textId="091848BA" w:rsidR="727524ED" w:rsidRDefault="727524ED" w:rsidP="3DC4AD56">
      <w:pPr>
        <w:rPr>
          <w:rFonts w:ascii="Aptos" w:eastAsia="Aptos" w:hAnsi="Aptos" w:cs="Aptos"/>
          <w:color w:val="000000" w:themeColor="text1"/>
          <w:sz w:val="20"/>
          <w:szCs w:val="20"/>
        </w:rPr>
      </w:pPr>
      <w:r w:rsidRPr="3DC4AD56">
        <w:rPr>
          <w:rFonts w:ascii="Aptos" w:eastAsia="Aptos" w:hAnsi="Aptos" w:cs="Aptos"/>
          <w:color w:val="000000" w:themeColor="text1"/>
          <w:sz w:val="20"/>
          <w:szCs w:val="20"/>
        </w:rPr>
        <w:t xml:space="preserve">We are hoping to set up a project steering group to guide a PhD project over the next 3 years. The project is focusing on The Mental Health Act and experiences of compulsory treatment and detention in personality disorders. The group would aim to meet online around twice a year and would involve consultation to learn about the group’s ideas on certain </w:t>
      </w:r>
      <w:r w:rsidR="6581C1CC" w:rsidRPr="3DC4AD56">
        <w:rPr>
          <w:rFonts w:ascii="Aptos" w:eastAsia="Aptos" w:hAnsi="Aptos" w:cs="Aptos"/>
          <w:color w:val="000000" w:themeColor="text1"/>
          <w:sz w:val="20"/>
          <w:szCs w:val="20"/>
        </w:rPr>
        <w:t>aspects</w:t>
      </w:r>
      <w:r w:rsidRPr="3DC4AD56">
        <w:rPr>
          <w:rFonts w:ascii="Aptos" w:eastAsia="Aptos" w:hAnsi="Aptos" w:cs="Aptos"/>
          <w:color w:val="000000" w:themeColor="text1"/>
          <w:sz w:val="20"/>
          <w:szCs w:val="20"/>
        </w:rPr>
        <w:t xml:space="preserve"> of the research and which areas are most important to them. This may help to shape the design of the research project. Some meetings may focus on interpreting the research, checking the validity of conclusions, highlighting the findings that are most relevant and creating plans to disseminate the research to members of the public. It may also involve work reviewing documents connected to the study and providing feedback on these. We would have an initial meeting as a group to get to know the members and to agree on house rules.</w:t>
      </w:r>
    </w:p>
    <w:p w14:paraId="0383419F" w14:textId="3F259F56" w:rsidR="78B9DCEF" w:rsidRDefault="78B9DCEF" w:rsidP="78B9DCEF">
      <w:pPr>
        <w:tabs>
          <w:tab w:val="num" w:pos="720"/>
        </w:tabs>
        <w:spacing w:beforeAutospacing="1" w:afterAutospacing="1" w:line="240" w:lineRule="auto"/>
        <w:rPr>
          <w:sz w:val="20"/>
          <w:szCs w:val="20"/>
        </w:rPr>
      </w:pPr>
    </w:p>
    <w:p w14:paraId="33B3ACF0" w14:textId="77777777" w:rsidR="008335D6" w:rsidRDefault="008335D6" w:rsidP="007B7235">
      <w:pPr>
        <w:pStyle w:val="Heading2"/>
      </w:pPr>
      <w:r w:rsidRPr="008335D6">
        <w:t>How to get involved</w:t>
      </w:r>
    </w:p>
    <w:p w14:paraId="0EFE42C4" w14:textId="60FD692E" w:rsidR="008335D6" w:rsidRDefault="008335D6" w:rsidP="008335D6">
      <w:pPr>
        <w:spacing w:before="100" w:beforeAutospacing="1" w:after="100" w:afterAutospacing="1" w:line="240" w:lineRule="auto"/>
        <w:rPr>
          <w:rFonts w:ascii="Aptos" w:eastAsia="Times New Roman" w:hAnsi="Aptos" w:cs="Times New Roman"/>
          <w:kern w:val="0"/>
          <w:sz w:val="20"/>
          <w:szCs w:val="20"/>
          <w:lang w:eastAsia="en-GB"/>
          <w14:ligatures w14:val="none"/>
        </w:rPr>
      </w:pPr>
      <w:r w:rsidRPr="008335D6">
        <w:rPr>
          <w:rFonts w:ascii="Aptos" w:eastAsia="Times New Roman" w:hAnsi="Aptos" w:cs="Times New Roman"/>
          <w:kern w:val="0"/>
          <w:sz w:val="20"/>
          <w:szCs w:val="20"/>
          <w:lang w:eastAsia="en-GB"/>
          <w14:ligatures w14:val="none"/>
        </w:rPr>
        <w:t xml:space="preserve">To </w:t>
      </w:r>
      <w:r w:rsidR="007B7235" w:rsidRPr="007B7235">
        <w:rPr>
          <w:rFonts w:ascii="Aptos" w:eastAsia="Times New Roman" w:hAnsi="Aptos" w:cs="Times New Roman"/>
          <w:kern w:val="0"/>
          <w:sz w:val="20"/>
          <w:szCs w:val="20"/>
          <w:lang w:eastAsia="en-GB"/>
          <w14:ligatures w14:val="none"/>
        </w:rPr>
        <w:t xml:space="preserve">get involved or </w:t>
      </w:r>
      <w:r w:rsidRPr="008335D6">
        <w:rPr>
          <w:rFonts w:ascii="Aptos" w:eastAsia="Times New Roman" w:hAnsi="Aptos" w:cs="Times New Roman"/>
          <w:kern w:val="0"/>
          <w:sz w:val="20"/>
          <w:szCs w:val="20"/>
          <w:lang w:eastAsia="en-GB"/>
          <w14:ligatures w14:val="none"/>
        </w:rPr>
        <w:t xml:space="preserve">find out more, </w:t>
      </w:r>
      <w:r w:rsidRPr="007B7235">
        <w:rPr>
          <w:rFonts w:ascii="Aptos" w:eastAsia="Times New Roman" w:hAnsi="Aptos" w:cs="Times New Roman"/>
          <w:kern w:val="0"/>
          <w:sz w:val="20"/>
          <w:szCs w:val="20"/>
          <w:lang w:eastAsia="en-GB"/>
          <w14:ligatures w14:val="none"/>
        </w:rPr>
        <w:t xml:space="preserve">please </w:t>
      </w:r>
      <w:r w:rsidRPr="008335D6">
        <w:rPr>
          <w:rFonts w:ascii="Aptos" w:eastAsia="Times New Roman" w:hAnsi="Aptos" w:cs="Times New Roman"/>
          <w:kern w:val="0"/>
          <w:sz w:val="20"/>
          <w:szCs w:val="20"/>
          <w:lang w:eastAsia="en-GB"/>
          <w14:ligatures w14:val="none"/>
        </w:rPr>
        <w:t>contact:</w:t>
      </w:r>
      <w:r w:rsidRPr="008335D6">
        <w:rPr>
          <w:rFonts w:ascii="Aptos" w:eastAsia="Times New Roman" w:hAnsi="Aptos" w:cs="Times New Roman"/>
          <w:kern w:val="0"/>
          <w:sz w:val="20"/>
          <w:szCs w:val="20"/>
          <w:lang w:eastAsia="en-GB"/>
          <w14:ligatures w14:val="none"/>
        </w:rPr>
        <w:br/>
      </w:r>
      <w:r w:rsidR="000421FC">
        <w:rPr>
          <w:rFonts w:ascii="Aptos" w:eastAsia="Times New Roman" w:hAnsi="Aptos" w:cs="Times New Roman"/>
          <w:kern w:val="0"/>
          <w:sz w:val="20"/>
          <w:szCs w:val="20"/>
          <w:lang w:eastAsia="en-GB"/>
          <w14:ligatures w14:val="none"/>
        </w:rPr>
        <w:t>Izzy Emptage</w:t>
      </w:r>
      <w:r w:rsidRPr="007B7235">
        <w:rPr>
          <w:rFonts w:ascii="Aptos" w:eastAsia="Times New Roman" w:hAnsi="Aptos" w:cs="Times New Roman"/>
          <w:kern w:val="0"/>
          <w:sz w:val="20"/>
          <w:szCs w:val="20"/>
          <w:lang w:eastAsia="en-GB"/>
          <w14:ligatures w14:val="none"/>
        </w:rPr>
        <w:br/>
      </w:r>
      <w:r w:rsidRPr="008335D6">
        <w:rPr>
          <w:rFonts w:ascii="Aptos" w:eastAsia="Times New Roman" w:hAnsi="Aptos" w:cs="Times New Roman"/>
          <w:kern w:val="0"/>
          <w:sz w:val="20"/>
          <w:szCs w:val="20"/>
          <w:lang w:eastAsia="en-GB"/>
          <w14:ligatures w14:val="none"/>
        </w:rPr>
        <w:t xml:space="preserve">Email: </w:t>
      </w:r>
      <w:hyperlink r:id="rId7" w:history="1">
        <w:r w:rsidR="000421FC" w:rsidRPr="00D22350">
          <w:rPr>
            <w:rStyle w:val="Hyperlink"/>
            <w:rFonts w:ascii="Aptos" w:eastAsia="Times New Roman" w:hAnsi="Aptos" w:cs="Times New Roman"/>
            <w:kern w:val="0"/>
            <w:sz w:val="20"/>
            <w:szCs w:val="20"/>
            <w:lang w:eastAsia="en-GB"/>
            <w14:ligatures w14:val="none"/>
          </w:rPr>
          <w:t>isobel.emptage.23@ucl.ac.uk</w:t>
        </w:r>
      </w:hyperlink>
      <w:r w:rsidR="0005136D">
        <w:rPr>
          <w:rFonts w:ascii="Aptos" w:eastAsia="Times New Roman" w:hAnsi="Aptos" w:cs="Times New Roman"/>
          <w:kern w:val="0"/>
          <w:sz w:val="20"/>
          <w:szCs w:val="20"/>
          <w:lang w:eastAsia="en-GB"/>
          <w14:ligatures w14:val="none"/>
        </w:rPr>
        <w:br/>
      </w:r>
    </w:p>
    <w:p w14:paraId="3B3258AA" w14:textId="5CA8BE98" w:rsidR="000421FC" w:rsidRPr="008335D6" w:rsidRDefault="000421FC" w:rsidP="008335D6">
      <w:pPr>
        <w:spacing w:before="100" w:beforeAutospacing="1" w:after="100" w:afterAutospacing="1" w:line="240" w:lineRule="auto"/>
        <w:rPr>
          <w:rFonts w:ascii="Aptos" w:eastAsia="Times New Roman" w:hAnsi="Aptos" w:cs="Times New Roman"/>
          <w:kern w:val="0"/>
          <w:sz w:val="20"/>
          <w:szCs w:val="20"/>
          <w:lang w:eastAsia="en-GB"/>
          <w14:ligatures w14:val="none"/>
        </w:rPr>
      </w:pPr>
      <w:r>
        <w:rPr>
          <w:rFonts w:ascii="Aptos" w:eastAsia="Times New Roman" w:hAnsi="Aptos" w:cs="Times New Roman"/>
          <w:kern w:val="0"/>
          <w:sz w:val="20"/>
          <w:szCs w:val="20"/>
          <w:lang w:eastAsia="en-GB"/>
          <w14:ligatures w14:val="none"/>
        </w:rPr>
        <w:t xml:space="preserve">We are hoping to recruit a diverse sample and will provide a brief expression of interest form to those who are interested in being involved. </w:t>
      </w:r>
    </w:p>
    <w:p w14:paraId="4B5408EF" w14:textId="49995F43" w:rsidR="008335D6" w:rsidRPr="008335D6" w:rsidRDefault="008335D6" w:rsidP="008335D6">
      <w:pPr>
        <w:spacing w:before="100" w:beforeAutospacing="1" w:after="100" w:afterAutospacing="1" w:line="240" w:lineRule="auto"/>
        <w:rPr>
          <w:rFonts w:ascii="Times New Roman" w:eastAsia="Times New Roman" w:hAnsi="Times New Roman" w:cs="Times New Roman"/>
          <w:kern w:val="0"/>
          <w:lang w:eastAsia="en-GB"/>
          <w14:ligatures w14:val="none"/>
        </w:rPr>
      </w:pPr>
    </w:p>
    <w:sectPr w:rsidR="008335D6" w:rsidRPr="008335D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E8F62" w14:textId="77777777" w:rsidR="00BD1823" w:rsidRDefault="00BD1823" w:rsidP="008500CB">
      <w:pPr>
        <w:spacing w:after="0" w:line="240" w:lineRule="auto"/>
      </w:pPr>
      <w:r>
        <w:separator/>
      </w:r>
    </w:p>
  </w:endnote>
  <w:endnote w:type="continuationSeparator" w:id="0">
    <w:p w14:paraId="1BD65DFC" w14:textId="77777777" w:rsidR="00BD1823" w:rsidRDefault="00BD1823" w:rsidP="0085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8B9DCEF" w14:paraId="03EB3F0F" w14:textId="77777777" w:rsidTr="78B9DCEF">
      <w:trPr>
        <w:trHeight w:val="300"/>
      </w:trPr>
      <w:tc>
        <w:tcPr>
          <w:tcW w:w="3005" w:type="dxa"/>
        </w:tcPr>
        <w:p w14:paraId="580C8AA4" w14:textId="61848075" w:rsidR="78B9DCEF" w:rsidRDefault="78B9DCEF" w:rsidP="78B9DCEF">
          <w:pPr>
            <w:pStyle w:val="Header"/>
            <w:ind w:left="-115"/>
          </w:pPr>
        </w:p>
      </w:tc>
      <w:tc>
        <w:tcPr>
          <w:tcW w:w="3005" w:type="dxa"/>
        </w:tcPr>
        <w:p w14:paraId="705BD614" w14:textId="29563D83" w:rsidR="78B9DCEF" w:rsidRDefault="78B9DCEF" w:rsidP="78B9DCEF">
          <w:pPr>
            <w:pStyle w:val="Header"/>
            <w:jc w:val="center"/>
          </w:pPr>
        </w:p>
      </w:tc>
      <w:tc>
        <w:tcPr>
          <w:tcW w:w="3005" w:type="dxa"/>
        </w:tcPr>
        <w:p w14:paraId="01B3F10A" w14:textId="378CC735" w:rsidR="78B9DCEF" w:rsidRDefault="78B9DCEF" w:rsidP="78B9DCEF">
          <w:pPr>
            <w:pStyle w:val="Header"/>
            <w:ind w:right="-115"/>
            <w:jc w:val="right"/>
          </w:pPr>
        </w:p>
      </w:tc>
    </w:tr>
  </w:tbl>
  <w:p w14:paraId="4BFBD163" w14:textId="728C63E8" w:rsidR="78B9DCEF" w:rsidRDefault="78B9DCEF" w:rsidP="78B9D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F4A15" w14:textId="77777777" w:rsidR="00BD1823" w:rsidRDefault="00BD1823" w:rsidP="008500CB">
      <w:pPr>
        <w:spacing w:after="0" w:line="240" w:lineRule="auto"/>
      </w:pPr>
      <w:r>
        <w:separator/>
      </w:r>
    </w:p>
  </w:footnote>
  <w:footnote w:type="continuationSeparator" w:id="0">
    <w:p w14:paraId="07E829C5" w14:textId="77777777" w:rsidR="00BD1823" w:rsidRDefault="00BD1823" w:rsidP="00850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3A40" w14:textId="527DC659" w:rsidR="008500CB" w:rsidRDefault="78B9DCEF" w:rsidP="78B9DCEF">
    <w:pPr>
      <w:pStyle w:val="Header"/>
      <w:rPr>
        <w:rFonts w:eastAsiaTheme="majorEastAsia"/>
      </w:rPr>
    </w:pPr>
    <w:r>
      <w:rPr>
        <w:noProof/>
      </w:rPr>
      <w:drawing>
        <wp:inline distT="0" distB="0" distL="0" distR="0" wp14:anchorId="4E87AFD5" wp14:editId="43D36ACF">
          <wp:extent cx="1562180" cy="914447"/>
          <wp:effectExtent l="0" t="0" r="0" b="0"/>
          <wp:docPr id="15229869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592686" name=""/>
                  <pic:cNvPicPr/>
                </pic:nvPicPr>
                <pic:blipFill>
                  <a:blip r:embed="rId1">
                    <a:extLst>
                      <a:ext uri="{28A0092B-C50C-407E-A947-70E740481C1C}">
                        <a14:useLocalDpi xmlns:a14="http://schemas.microsoft.com/office/drawing/2010/main" val="0"/>
                      </a:ext>
                    </a:extLst>
                  </a:blip>
                  <a:stretch>
                    <a:fillRect/>
                  </a:stretch>
                </pic:blipFill>
                <pic:spPr>
                  <a:xfrm>
                    <a:off x="0" y="0"/>
                    <a:ext cx="1562180" cy="9144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2102"/>
    <w:multiLevelType w:val="hybridMultilevel"/>
    <w:tmpl w:val="ECC4DF0A"/>
    <w:lvl w:ilvl="0" w:tplc="D2E09846">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6249"/>
    <w:multiLevelType w:val="hybridMultilevel"/>
    <w:tmpl w:val="A2E6C088"/>
    <w:lvl w:ilvl="0" w:tplc="D2E09846">
      <w:numFmt w:val="bullet"/>
      <w:lvlText w:val=""/>
      <w:lvlJc w:val="left"/>
      <w:pPr>
        <w:ind w:left="1080" w:hanging="360"/>
      </w:pPr>
      <w:rPr>
        <w:rFonts w:ascii="Aptos" w:eastAsia="Times New Roman" w:hAnsi="Apto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DD6040"/>
    <w:multiLevelType w:val="hybridMultilevel"/>
    <w:tmpl w:val="FE46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E3501"/>
    <w:multiLevelType w:val="multilevel"/>
    <w:tmpl w:val="6E50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E710B"/>
    <w:multiLevelType w:val="hybridMultilevel"/>
    <w:tmpl w:val="1A72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0E3DF6"/>
    <w:multiLevelType w:val="multilevel"/>
    <w:tmpl w:val="9996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E5E0D"/>
    <w:multiLevelType w:val="multilevel"/>
    <w:tmpl w:val="C468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13B0D"/>
    <w:multiLevelType w:val="multilevel"/>
    <w:tmpl w:val="38A4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E352D"/>
    <w:multiLevelType w:val="hybridMultilevel"/>
    <w:tmpl w:val="5A8E92CE"/>
    <w:lvl w:ilvl="0" w:tplc="D2E09846">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423A1C"/>
    <w:multiLevelType w:val="hybridMultilevel"/>
    <w:tmpl w:val="09182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BF6CF6"/>
    <w:multiLevelType w:val="multilevel"/>
    <w:tmpl w:val="EC18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443211">
    <w:abstractNumId w:val="5"/>
  </w:num>
  <w:num w:numId="2" w16cid:durableId="227151591">
    <w:abstractNumId w:val="7"/>
  </w:num>
  <w:num w:numId="3" w16cid:durableId="650328757">
    <w:abstractNumId w:val="10"/>
  </w:num>
  <w:num w:numId="4" w16cid:durableId="812596987">
    <w:abstractNumId w:val="9"/>
  </w:num>
  <w:num w:numId="5" w16cid:durableId="415176422">
    <w:abstractNumId w:val="3"/>
  </w:num>
  <w:num w:numId="6" w16cid:durableId="63138979">
    <w:abstractNumId w:val="6"/>
  </w:num>
  <w:num w:numId="7" w16cid:durableId="481118406">
    <w:abstractNumId w:val="4"/>
  </w:num>
  <w:num w:numId="8" w16cid:durableId="82144645">
    <w:abstractNumId w:val="8"/>
  </w:num>
  <w:num w:numId="9" w16cid:durableId="840897406">
    <w:abstractNumId w:val="1"/>
  </w:num>
  <w:num w:numId="10" w16cid:durableId="559830388">
    <w:abstractNumId w:val="0"/>
  </w:num>
  <w:num w:numId="11" w16cid:durableId="1619023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D6"/>
    <w:rsid w:val="000421FC"/>
    <w:rsid w:val="0005136D"/>
    <w:rsid w:val="00254B69"/>
    <w:rsid w:val="002A0384"/>
    <w:rsid w:val="00330379"/>
    <w:rsid w:val="003A1F22"/>
    <w:rsid w:val="003C7610"/>
    <w:rsid w:val="003E1140"/>
    <w:rsid w:val="00437C45"/>
    <w:rsid w:val="00535BBC"/>
    <w:rsid w:val="00701B2B"/>
    <w:rsid w:val="00704C3C"/>
    <w:rsid w:val="00754BFC"/>
    <w:rsid w:val="007B09F7"/>
    <w:rsid w:val="007B7235"/>
    <w:rsid w:val="008335D6"/>
    <w:rsid w:val="008500CB"/>
    <w:rsid w:val="00AD188F"/>
    <w:rsid w:val="00B92E50"/>
    <w:rsid w:val="00BD1823"/>
    <w:rsid w:val="00C64CB3"/>
    <w:rsid w:val="00D13D49"/>
    <w:rsid w:val="00D447DB"/>
    <w:rsid w:val="00D530C8"/>
    <w:rsid w:val="00E830E0"/>
    <w:rsid w:val="044A3403"/>
    <w:rsid w:val="091A4D29"/>
    <w:rsid w:val="110DADCB"/>
    <w:rsid w:val="189F9205"/>
    <w:rsid w:val="2534CA96"/>
    <w:rsid w:val="2D1B6F96"/>
    <w:rsid w:val="30B7F319"/>
    <w:rsid w:val="35CAA645"/>
    <w:rsid w:val="3DC4AD56"/>
    <w:rsid w:val="3F9FE50D"/>
    <w:rsid w:val="4020E5A4"/>
    <w:rsid w:val="4CDDCB75"/>
    <w:rsid w:val="50F6672F"/>
    <w:rsid w:val="51057C5D"/>
    <w:rsid w:val="5BA83116"/>
    <w:rsid w:val="600DB9F3"/>
    <w:rsid w:val="60E0D3DB"/>
    <w:rsid w:val="6348DCAE"/>
    <w:rsid w:val="63AA5E9C"/>
    <w:rsid w:val="6581C1CC"/>
    <w:rsid w:val="68817D13"/>
    <w:rsid w:val="6AD2AAA3"/>
    <w:rsid w:val="727524ED"/>
    <w:rsid w:val="78B9D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EA3A"/>
  <w15:chartTrackingRefBased/>
  <w15:docId w15:val="{CE57F8BA-DCC8-4EF9-9D2A-DD60EBBC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C3C"/>
    <w:pPr>
      <w:keepNext/>
      <w:keepLines/>
      <w:spacing w:before="360" w:after="80"/>
      <w:outlineLvl w:val="0"/>
    </w:pPr>
    <w:rPr>
      <w:rFonts w:asciiTheme="majorHAnsi" w:eastAsia="Times New Roman" w:hAnsiTheme="majorHAnsi" w:cstheme="majorBidi"/>
      <w:color w:val="000000" w:themeColor="text1"/>
      <w:sz w:val="36"/>
      <w:szCs w:val="36"/>
      <w:lang w:eastAsia="en-GB"/>
    </w:rPr>
  </w:style>
  <w:style w:type="paragraph" w:styleId="Heading2">
    <w:name w:val="heading 2"/>
    <w:basedOn w:val="Normal"/>
    <w:next w:val="Normal"/>
    <w:link w:val="Heading2Char"/>
    <w:uiPriority w:val="9"/>
    <w:unhideWhenUsed/>
    <w:qFormat/>
    <w:rsid w:val="00704C3C"/>
    <w:pPr>
      <w:keepNext/>
      <w:keepLines/>
      <w:spacing w:before="160" w:after="80"/>
      <w:outlineLvl w:val="1"/>
    </w:pPr>
    <w:rPr>
      <w:rFonts w:asciiTheme="majorHAnsi" w:eastAsia="Times New Roman" w:hAnsiTheme="majorHAnsi" w:cstheme="majorBidi"/>
      <w:color w:val="000000" w:themeColor="text1"/>
      <w:sz w:val="28"/>
      <w:szCs w:val="28"/>
      <w:lang w:eastAsia="en-GB"/>
    </w:rPr>
  </w:style>
  <w:style w:type="paragraph" w:styleId="Heading3">
    <w:name w:val="heading 3"/>
    <w:basedOn w:val="Normal"/>
    <w:next w:val="Normal"/>
    <w:link w:val="Heading3Char"/>
    <w:uiPriority w:val="9"/>
    <w:semiHidden/>
    <w:unhideWhenUsed/>
    <w:qFormat/>
    <w:rsid w:val="008335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5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5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C3C"/>
    <w:rPr>
      <w:rFonts w:asciiTheme="majorHAnsi" w:eastAsia="Times New Roman" w:hAnsiTheme="majorHAnsi" w:cstheme="majorBidi"/>
      <w:color w:val="000000" w:themeColor="text1"/>
      <w:sz w:val="36"/>
      <w:szCs w:val="36"/>
      <w:lang w:eastAsia="en-GB"/>
    </w:rPr>
  </w:style>
  <w:style w:type="character" w:customStyle="1" w:styleId="Heading2Char">
    <w:name w:val="Heading 2 Char"/>
    <w:basedOn w:val="DefaultParagraphFont"/>
    <w:link w:val="Heading2"/>
    <w:uiPriority w:val="9"/>
    <w:rsid w:val="00704C3C"/>
    <w:rPr>
      <w:rFonts w:asciiTheme="majorHAnsi" w:eastAsia="Times New Roman" w:hAnsiTheme="majorHAnsi" w:cstheme="majorBidi"/>
      <w:color w:val="000000" w:themeColor="text1"/>
      <w:sz w:val="28"/>
      <w:szCs w:val="28"/>
      <w:lang w:eastAsia="en-GB"/>
    </w:rPr>
  </w:style>
  <w:style w:type="character" w:customStyle="1" w:styleId="Heading3Char">
    <w:name w:val="Heading 3 Char"/>
    <w:basedOn w:val="DefaultParagraphFont"/>
    <w:link w:val="Heading3"/>
    <w:uiPriority w:val="9"/>
    <w:semiHidden/>
    <w:rsid w:val="008335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5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5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5D6"/>
    <w:rPr>
      <w:rFonts w:eastAsiaTheme="majorEastAsia" w:cstheme="majorBidi"/>
      <w:color w:val="272727" w:themeColor="text1" w:themeTint="D8"/>
    </w:rPr>
  </w:style>
  <w:style w:type="paragraph" w:styleId="Title">
    <w:name w:val="Title"/>
    <w:basedOn w:val="Normal"/>
    <w:next w:val="Normal"/>
    <w:link w:val="TitleChar"/>
    <w:uiPriority w:val="10"/>
    <w:qFormat/>
    <w:rsid w:val="00833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5D6"/>
    <w:pPr>
      <w:spacing w:before="160"/>
      <w:jc w:val="center"/>
    </w:pPr>
    <w:rPr>
      <w:i/>
      <w:iCs/>
      <w:color w:val="404040" w:themeColor="text1" w:themeTint="BF"/>
    </w:rPr>
  </w:style>
  <w:style w:type="character" w:customStyle="1" w:styleId="QuoteChar">
    <w:name w:val="Quote Char"/>
    <w:basedOn w:val="DefaultParagraphFont"/>
    <w:link w:val="Quote"/>
    <w:uiPriority w:val="29"/>
    <w:rsid w:val="008335D6"/>
    <w:rPr>
      <w:i/>
      <w:iCs/>
      <w:color w:val="404040" w:themeColor="text1" w:themeTint="BF"/>
    </w:rPr>
  </w:style>
  <w:style w:type="paragraph" w:styleId="ListParagraph">
    <w:name w:val="List Paragraph"/>
    <w:basedOn w:val="Normal"/>
    <w:uiPriority w:val="34"/>
    <w:qFormat/>
    <w:rsid w:val="008335D6"/>
    <w:pPr>
      <w:ind w:left="720"/>
      <w:contextualSpacing/>
    </w:pPr>
  </w:style>
  <w:style w:type="character" w:styleId="IntenseEmphasis">
    <w:name w:val="Intense Emphasis"/>
    <w:basedOn w:val="DefaultParagraphFont"/>
    <w:uiPriority w:val="21"/>
    <w:qFormat/>
    <w:rsid w:val="008335D6"/>
    <w:rPr>
      <w:i/>
      <w:iCs/>
      <w:color w:val="0F4761" w:themeColor="accent1" w:themeShade="BF"/>
    </w:rPr>
  </w:style>
  <w:style w:type="paragraph" w:styleId="IntenseQuote">
    <w:name w:val="Intense Quote"/>
    <w:basedOn w:val="Normal"/>
    <w:next w:val="Normal"/>
    <w:link w:val="IntenseQuoteChar"/>
    <w:uiPriority w:val="30"/>
    <w:qFormat/>
    <w:rsid w:val="00833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5D6"/>
    <w:rPr>
      <w:i/>
      <w:iCs/>
      <w:color w:val="0F4761" w:themeColor="accent1" w:themeShade="BF"/>
    </w:rPr>
  </w:style>
  <w:style w:type="character" w:styleId="IntenseReference">
    <w:name w:val="Intense Reference"/>
    <w:basedOn w:val="DefaultParagraphFont"/>
    <w:uiPriority w:val="32"/>
    <w:qFormat/>
    <w:rsid w:val="008335D6"/>
    <w:rPr>
      <w:b/>
      <w:bCs/>
      <w:smallCaps/>
      <w:color w:val="0F4761" w:themeColor="accent1" w:themeShade="BF"/>
      <w:spacing w:val="5"/>
    </w:rPr>
  </w:style>
  <w:style w:type="character" w:styleId="Strong">
    <w:name w:val="Strong"/>
    <w:basedOn w:val="DefaultParagraphFont"/>
    <w:uiPriority w:val="22"/>
    <w:qFormat/>
    <w:rsid w:val="008335D6"/>
    <w:rPr>
      <w:b/>
      <w:bCs/>
    </w:rPr>
  </w:style>
  <w:style w:type="paragraph" w:styleId="NormalWeb">
    <w:name w:val="Normal (Web)"/>
    <w:basedOn w:val="Normal"/>
    <w:uiPriority w:val="99"/>
    <w:unhideWhenUsed/>
    <w:rsid w:val="003E114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850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0CB"/>
  </w:style>
  <w:style w:type="paragraph" w:styleId="Footer">
    <w:name w:val="footer"/>
    <w:basedOn w:val="Normal"/>
    <w:link w:val="FooterChar"/>
    <w:uiPriority w:val="99"/>
    <w:unhideWhenUsed/>
    <w:rsid w:val="00850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0CB"/>
  </w:style>
  <w:style w:type="character" w:styleId="Hyperlink">
    <w:name w:val="Hyperlink"/>
    <w:basedOn w:val="DefaultParagraphFont"/>
    <w:uiPriority w:val="99"/>
    <w:unhideWhenUsed/>
    <w:rsid w:val="0005136D"/>
    <w:rPr>
      <w:color w:val="467886" w:themeColor="hyperlink"/>
      <w:u w:val="single"/>
    </w:rPr>
  </w:style>
  <w:style w:type="character" w:styleId="UnresolvedMention">
    <w:name w:val="Unresolved Mention"/>
    <w:basedOn w:val="DefaultParagraphFont"/>
    <w:uiPriority w:val="99"/>
    <w:semiHidden/>
    <w:unhideWhenUsed/>
    <w:rsid w:val="0005136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536433">
      <w:bodyDiv w:val="1"/>
      <w:marLeft w:val="0"/>
      <w:marRight w:val="0"/>
      <w:marTop w:val="0"/>
      <w:marBottom w:val="0"/>
      <w:divBdr>
        <w:top w:val="none" w:sz="0" w:space="0" w:color="auto"/>
        <w:left w:val="none" w:sz="0" w:space="0" w:color="auto"/>
        <w:bottom w:val="none" w:sz="0" w:space="0" w:color="auto"/>
        <w:right w:val="none" w:sz="0" w:space="0" w:color="auto"/>
      </w:divBdr>
    </w:div>
    <w:div w:id="1640763888">
      <w:bodyDiv w:val="1"/>
      <w:marLeft w:val="0"/>
      <w:marRight w:val="0"/>
      <w:marTop w:val="0"/>
      <w:marBottom w:val="0"/>
      <w:divBdr>
        <w:top w:val="none" w:sz="0" w:space="0" w:color="auto"/>
        <w:left w:val="none" w:sz="0" w:space="0" w:color="auto"/>
        <w:bottom w:val="none" w:sz="0" w:space="0" w:color="auto"/>
        <w:right w:val="none" w:sz="0" w:space="0" w:color="auto"/>
      </w:divBdr>
    </w:div>
    <w:div w:id="1736077339">
      <w:bodyDiv w:val="1"/>
      <w:marLeft w:val="0"/>
      <w:marRight w:val="0"/>
      <w:marTop w:val="0"/>
      <w:marBottom w:val="0"/>
      <w:divBdr>
        <w:top w:val="none" w:sz="0" w:space="0" w:color="auto"/>
        <w:left w:val="none" w:sz="0" w:space="0" w:color="auto"/>
        <w:bottom w:val="none" w:sz="0" w:space="0" w:color="auto"/>
        <w:right w:val="none" w:sz="0" w:space="0" w:color="auto"/>
      </w:divBdr>
    </w:div>
    <w:div w:id="179313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obel.emptage.23@uc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Hyatt</dc:creator>
  <cp:keywords/>
  <dc:description/>
  <cp:lastModifiedBy>Emptage, Izzy</cp:lastModifiedBy>
  <cp:revision>2</cp:revision>
  <dcterms:created xsi:type="dcterms:W3CDTF">2026-03-11T11:15:00Z</dcterms:created>
  <dcterms:modified xsi:type="dcterms:W3CDTF">2026-03-11T11:15:00Z</dcterms:modified>
</cp:coreProperties>
</file>