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3495675</wp:posOffset>
            </wp:positionH>
            <wp:positionV relativeFrom="paragraph">
              <wp:posOffset>114300</wp:posOffset>
            </wp:positionV>
            <wp:extent cx="2362200" cy="428625"/>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2200" cy="4286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396726" cy="428625"/>
            <wp:effectExtent b="0" l="0" r="0" t="0"/>
            <wp:wrapNone/>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96726" cy="428625"/>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Are you interested in being a public advisor for a research study on transitions of care in dementia?</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team of researchers at The University of Sheffield has been asked to find out about the </w:t>
      </w:r>
      <w:r w:rsidDel="00000000" w:rsidR="00000000" w:rsidRPr="00000000">
        <w:rPr>
          <w:rFonts w:ascii="Arial" w:cs="Arial" w:eastAsia="Arial" w:hAnsi="Arial"/>
          <w:sz w:val="24"/>
          <w:szCs w:val="24"/>
          <w:rtl w:val="0"/>
        </w:rPr>
        <w:t xml:space="preserve">transitions of care in dementia</w:t>
      </w:r>
      <w:r w:rsidDel="00000000" w:rsidR="00000000" w:rsidRPr="00000000">
        <w:rPr>
          <w:rFonts w:ascii="Arial" w:cs="Arial" w:eastAsia="Arial" w:hAnsi="Arial"/>
          <w:color w:val="000000"/>
          <w:sz w:val="24"/>
          <w:szCs w:val="24"/>
          <w:rtl w:val="0"/>
        </w:rPr>
        <w:t xml:space="preserve">, and we are looking for members of the public with interest or experience to help us during the study</w:t>
      </w:r>
    </w:p>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 exactly are we doing?</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Synthesis group in Sheffield (EnSygN) supports decision making in health and social care by reviewing evidence and reporting findings. We are looking for and bringing together research that has already been carried out and the results are known. </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Who are we looking for?</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looking for five to ten people to join a public advisory group to help us with the study.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We want people who are interested in research and have lived experience of when someone with dementia has moved between care settings e.g. from hospital to a care home. This could be based on your own experience, or that of a family member.</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We want to include a mix of </w:t>
      </w:r>
      <w:r w:rsidDel="00000000" w:rsidR="00000000" w:rsidRPr="00000000">
        <w:rPr>
          <w:rFonts w:ascii="Arial" w:cs="Arial" w:eastAsia="Arial" w:hAnsi="Arial"/>
          <w:b w:val="1"/>
          <w:sz w:val="24"/>
          <w:szCs w:val="24"/>
          <w:rtl w:val="0"/>
        </w:rPr>
        <w:t xml:space="preserve">people with different experiences and different views</w:t>
      </w:r>
      <w:r w:rsidDel="00000000" w:rsidR="00000000" w:rsidRPr="00000000">
        <w:rPr>
          <w:rFonts w:ascii="Arial" w:cs="Arial" w:eastAsia="Arial" w:hAnsi="Arial"/>
          <w:sz w:val="24"/>
          <w:szCs w:val="24"/>
          <w:rtl w:val="0"/>
        </w:rPr>
        <w:t xml:space="preserve">. We welcome people of all ages, gender, background and areas of the country including urban, rural and coastal. </w:t>
      </w:r>
      <w:r w:rsidDel="00000000" w:rsidR="00000000" w:rsidRPr="00000000">
        <w:rPr>
          <w:rtl w:val="0"/>
        </w:rPr>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 will I be asked to do?</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you will join a public advisory group and come to three or four online meetings. At the meetings we will ask for your thoughts and comments on what we are doing and what we are finding out. Near the end of the project we will ask for your help designing information for members of the public in understandable language. </w:t>
      </w:r>
    </w:p>
    <w:p w:rsidR="00000000" w:rsidDel="00000000" w:rsidP="00000000" w:rsidRDefault="00000000" w:rsidRPr="00000000" w14:paraId="000000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much time is needed?</w:t>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We are expecting that there will be three meetings over the next 12 months. These meetings will last 1.5 hours. Towards the end of the study there may be the opportunity for you to provide help with producing summary materials and presentations/short videos etc. This is only if you would like to. </w:t>
      </w:r>
      <w:r w:rsidDel="00000000" w:rsidR="00000000" w:rsidRPr="00000000">
        <w:rPr>
          <w:rtl w:val="0"/>
        </w:rPr>
      </w:r>
    </w:p>
    <w:p w:rsidR="00000000" w:rsidDel="00000000" w:rsidP="00000000" w:rsidRDefault="00000000" w:rsidRPr="00000000" w14:paraId="0000000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Will I be paid?</w:t>
      </w:r>
    </w:p>
    <w:p w:rsidR="00000000" w:rsidDel="00000000" w:rsidP="00000000" w:rsidRDefault="00000000" w:rsidRPr="00000000" w14:paraId="00000010">
      <w:pPr>
        <w:rPr/>
      </w:pPr>
      <w:r w:rsidDel="00000000" w:rsidR="00000000" w:rsidRPr="00000000">
        <w:rPr>
          <w:rFonts w:ascii="Arial" w:cs="Arial" w:eastAsia="Arial" w:hAnsi="Arial"/>
          <w:sz w:val="24"/>
          <w:szCs w:val="24"/>
          <w:rtl w:val="0"/>
        </w:rPr>
        <w:t xml:space="preserve">We offer payment for your time. This is £25 per hour which you claim back via filling in a form. We can support you with completing the form if you need. We will also give you a one off payment of £5 to recognise internet costs. </w:t>
      </w:r>
      <w:r w:rsidDel="00000000" w:rsidR="00000000" w:rsidRPr="00000000">
        <w:rPr>
          <w:rtl w:val="0"/>
        </w:rPr>
      </w:r>
    </w:p>
    <w:p w:rsidR="00000000" w:rsidDel="00000000" w:rsidP="00000000" w:rsidRDefault="00000000" w:rsidRPr="00000000" w14:paraId="0000001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When will it start?</w:t>
      </w:r>
    </w:p>
    <w:p w:rsidR="00000000" w:rsidDel="00000000" w:rsidP="00000000" w:rsidRDefault="00000000" w:rsidRPr="00000000" w14:paraId="00000013">
      <w:pPr>
        <w:rPr>
          <w:rFonts w:ascii="Arial" w:cs="Arial" w:eastAsia="Arial" w:hAnsi="Arial"/>
          <w:sz w:val="24"/>
          <w:szCs w:val="24"/>
        </w:rPr>
      </w:pPr>
      <w:bookmarkStart w:colFirst="0" w:colLast="0" w:name="_heading=h.ojvp3cam99nb" w:id="0"/>
      <w:bookmarkEnd w:id="0"/>
      <w:r w:rsidDel="00000000" w:rsidR="00000000" w:rsidRPr="00000000">
        <w:rPr>
          <w:rFonts w:ascii="Arial" w:cs="Arial" w:eastAsia="Arial" w:hAnsi="Arial"/>
          <w:sz w:val="24"/>
          <w:szCs w:val="24"/>
          <w:rtl w:val="0"/>
        </w:rPr>
        <w:t xml:space="preserve">We are expecting the first online meeting will take place in September 2025.</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Will I get any help?</w:t>
      </w: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a recorded training session that tells you about the methods we are using, which you can watch if you want. We have a public co-applicant who can offer help and support if you need. </w:t>
      </w:r>
    </w:p>
    <w:p w:rsidR="00000000" w:rsidDel="00000000" w:rsidP="00000000" w:rsidRDefault="00000000" w:rsidRPr="00000000" w14:paraId="0000001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do I apply?</w:t>
      </w:r>
    </w:p>
    <w:p w:rsidR="00000000" w:rsidDel="00000000" w:rsidP="00000000" w:rsidRDefault="00000000" w:rsidRPr="00000000" w14:paraId="00000017">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are interested in joining the group please let us know </w:t>
      </w:r>
      <w:r w:rsidDel="00000000" w:rsidR="00000000" w:rsidRPr="00000000">
        <w:rPr>
          <w:rFonts w:ascii="Arial" w:cs="Arial" w:eastAsia="Arial" w:hAnsi="Arial"/>
          <w:b w:val="1"/>
          <w:sz w:val="24"/>
          <w:szCs w:val="24"/>
          <w:rtl w:val="0"/>
        </w:rPr>
        <w:t xml:space="preserve">by email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b w:val="1"/>
          <w:color w:val="ff0000"/>
          <w:sz w:val="24"/>
          <w:szCs w:val="24"/>
          <w:rtl w:val="0"/>
        </w:rPr>
        <w:t xml:space="preserve"> </w:t>
      </w:r>
      <w:hyperlink r:id="rId9">
        <w:r w:rsidDel="00000000" w:rsidR="00000000" w:rsidRPr="00000000">
          <w:rPr>
            <w:rFonts w:ascii="Arial" w:cs="Arial" w:eastAsia="Arial" w:hAnsi="Arial"/>
            <w:b w:val="1"/>
            <w:color w:val="0563c1"/>
            <w:sz w:val="24"/>
            <w:szCs w:val="24"/>
            <w:u w:val="single"/>
            <w:rtl w:val="0"/>
          </w:rPr>
          <w:t xml:space="preserve">katie.lewis@sheffield.ac.uk</w:t>
        </w:r>
      </w:hyperlink>
      <w:r w:rsidDel="00000000" w:rsidR="00000000" w:rsidRPr="00000000">
        <w:rPr>
          <w:rtl w:val="0"/>
        </w:rPr>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the email</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u w:val="single"/>
          <w:rtl w:val="0"/>
        </w:rPr>
        <w:t xml:space="preserve">please include the following information</w:t>
      </w:r>
      <w:r w:rsidDel="00000000" w:rsidR="00000000" w:rsidRPr="00000000">
        <w:rPr>
          <w:rFonts w:ascii="Arial" w:cs="Arial" w:eastAsia="Arial" w:hAnsi="Arial"/>
          <w:b w:val="1"/>
          <w:sz w:val="24"/>
          <w:szCs w:val="24"/>
          <w:rtl w:val="0"/>
        </w:rPr>
        <w:t xml:space="preserve">:</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3"/>
              </w:numPr>
              <w:spacing w:after="0" w:afterAutospacing="0" w:before="240" w:line="240" w:lineRule="auto"/>
              <w:ind w:left="720" w:hanging="360"/>
              <w:rPr>
                <w:u w:val="none"/>
              </w:rPr>
            </w:pPr>
            <w:r w:rsidDel="00000000" w:rsidR="00000000" w:rsidRPr="00000000">
              <w:rPr>
                <w:rFonts w:ascii="Arial" w:cs="Arial" w:eastAsia="Arial" w:hAnsi="Arial"/>
                <w:b w:val="1"/>
                <w:sz w:val="28"/>
                <w:szCs w:val="28"/>
                <w:rtl w:val="0"/>
              </w:rPr>
              <w:t xml:space="preserve">Whereabouts in the UK do you live?</w:t>
            </w:r>
          </w:p>
          <w:p w:rsidR="00000000" w:rsidDel="00000000" w:rsidP="00000000" w:rsidRDefault="00000000" w:rsidRPr="00000000" w14:paraId="0000001A">
            <w:pPr>
              <w:widowControl w:val="0"/>
              <w:numPr>
                <w:ilvl w:val="0"/>
                <w:numId w:val="3"/>
              </w:numPr>
              <w:spacing w:after="0" w:afterAutospacing="0" w:before="0" w:beforeAutospacing="0" w:line="240" w:lineRule="auto"/>
              <w:ind w:left="720" w:hanging="360"/>
              <w:rPr>
                <w:u w:val="none"/>
              </w:rPr>
            </w:pPr>
            <w:r w:rsidDel="00000000" w:rsidR="00000000" w:rsidRPr="00000000">
              <w:rPr>
                <w:rFonts w:ascii="Arial" w:cs="Arial" w:eastAsia="Arial" w:hAnsi="Arial"/>
                <w:b w:val="1"/>
                <w:sz w:val="28"/>
                <w:szCs w:val="28"/>
                <w:rtl w:val="0"/>
              </w:rPr>
              <w:t xml:space="preserve">If you are happy to do so, please share your gender, age (18-25, 26-40, 41-60, or over 60) and ethnicity.</w:t>
            </w:r>
          </w:p>
          <w:p w:rsidR="00000000" w:rsidDel="00000000" w:rsidP="00000000" w:rsidRDefault="00000000" w:rsidRPr="00000000" w14:paraId="0000001B">
            <w:pPr>
              <w:widowControl w:val="0"/>
              <w:numPr>
                <w:ilvl w:val="0"/>
                <w:numId w:val="3"/>
              </w:numPr>
              <w:spacing w:after="0" w:afterAutospacing="0" w:before="0" w:beforeAutospacing="0" w:line="240" w:lineRule="auto"/>
              <w:ind w:left="720" w:hanging="360"/>
              <w:rPr>
                <w:u w:val="none"/>
              </w:rPr>
            </w:pPr>
            <w:r w:rsidDel="00000000" w:rsidR="00000000" w:rsidRPr="00000000">
              <w:rPr>
                <w:rFonts w:ascii="Arial" w:cs="Arial" w:eastAsia="Arial" w:hAnsi="Arial"/>
                <w:b w:val="1"/>
                <w:sz w:val="28"/>
                <w:szCs w:val="28"/>
                <w:rtl w:val="0"/>
              </w:rPr>
              <w:t xml:space="preserve">Do you have any background or experience which might be particularly relevant to this study? If possible, please provide responses to the following:</w:t>
            </w:r>
          </w:p>
          <w:p w:rsidR="00000000" w:rsidDel="00000000" w:rsidP="00000000" w:rsidRDefault="00000000" w:rsidRPr="00000000" w14:paraId="0000001C">
            <w:pPr>
              <w:widowControl w:val="0"/>
              <w:numPr>
                <w:ilvl w:val="1"/>
                <w:numId w:val="3"/>
              </w:numPr>
              <w:spacing w:after="0" w:afterAutospacing="0" w:before="0" w:beforeAutospacing="0" w:line="24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Do you have dementia? </w:t>
            </w:r>
          </w:p>
          <w:p w:rsidR="00000000" w:rsidDel="00000000" w:rsidP="00000000" w:rsidRDefault="00000000" w:rsidRPr="00000000" w14:paraId="0000001D">
            <w:pPr>
              <w:widowControl w:val="0"/>
              <w:numPr>
                <w:ilvl w:val="1"/>
                <w:numId w:val="3"/>
              </w:numPr>
              <w:spacing w:after="0" w:afterAutospacing="0" w:before="0" w:beforeAutospacing="0" w:line="24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Do you have a family member with dementia? </w:t>
            </w:r>
          </w:p>
          <w:p w:rsidR="00000000" w:rsidDel="00000000" w:rsidP="00000000" w:rsidRDefault="00000000" w:rsidRPr="00000000" w14:paraId="0000001E">
            <w:pPr>
              <w:widowControl w:val="0"/>
              <w:numPr>
                <w:ilvl w:val="1"/>
                <w:numId w:val="3"/>
              </w:numPr>
              <w:spacing w:after="0" w:afterAutospacing="0" w:before="0" w:beforeAutospacing="0" w:line="24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Please describe your experience with medicines in dementia?</w:t>
            </w:r>
          </w:p>
          <w:p w:rsidR="00000000" w:rsidDel="00000000" w:rsidP="00000000" w:rsidRDefault="00000000" w:rsidRPr="00000000" w14:paraId="0000001F">
            <w:pPr>
              <w:widowControl w:val="0"/>
              <w:numPr>
                <w:ilvl w:val="1"/>
                <w:numId w:val="3"/>
              </w:numPr>
              <w:spacing w:after="240" w:before="0" w:beforeAutospacing="0" w:line="240" w:lineRule="auto"/>
              <w:ind w:left="1440" w:hanging="360"/>
              <w:rPr>
                <w:rFonts w:ascii="Arial" w:cs="Arial" w:eastAsia="Arial" w:hAnsi="Arial"/>
                <w:b w:val="1"/>
                <w:sz w:val="28"/>
                <w:szCs w:val="28"/>
                <w:u w:val="none"/>
              </w:rPr>
            </w:pPr>
            <w:r w:rsidDel="00000000" w:rsidR="00000000" w:rsidRPr="00000000">
              <w:rPr>
                <w:rFonts w:ascii="Arial" w:cs="Arial" w:eastAsia="Arial" w:hAnsi="Arial"/>
                <w:b w:val="1"/>
                <w:sz w:val="28"/>
                <w:szCs w:val="28"/>
                <w:rtl w:val="0"/>
              </w:rPr>
              <w:t xml:space="preserve">Any further comments about why you feel you are suitable for the group?</w:t>
            </w:r>
          </w:p>
        </w:tc>
      </w:tr>
    </w:tbl>
    <w:p w:rsidR="00000000" w:rsidDel="00000000" w:rsidP="00000000" w:rsidRDefault="00000000" w:rsidRPr="00000000" w14:paraId="0000002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look at everyone who has offered to help, and try to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choose a good mix of different experiences and people living in different places. We will let you know if we are inviting you to join.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sectPr>
          <w:pgSz w:h="16838" w:w="11906" w:orient="portrait"/>
          <w:pgMar w:bottom="1440" w:top="1440" w:left="1440" w:right="1440" w:header="708" w:footer="708"/>
          <w:pgNumType w:start="1"/>
        </w:sectPr>
      </w:pPr>
      <w:r w:rsidDel="00000000" w:rsidR="00000000" w:rsidRPr="00000000">
        <w:rPr>
          <w:rFonts w:ascii="Arial" w:cs="Arial" w:eastAsia="Arial" w:hAnsi="Arial"/>
          <w:color w:val="000000"/>
          <w:sz w:val="24"/>
          <w:szCs w:val="24"/>
          <w:rtl w:val="0"/>
        </w:rPr>
        <w:t xml:space="preserve">If there is no opportunity for you this time, we will ask whether you might be interested in being contacted about other groups in the future. </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The closing date for applications is 5pm on Friday 22nd July 2025.</w:t>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Arial" w:cs="Arial" w:eastAsia="Arial" w:hAnsi="Arial"/>
        <w:b w:val="1"/>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D73E8"/>
    <w:pPr>
      <w:ind w:left="720"/>
      <w:contextualSpacing w:val="1"/>
    </w:pPr>
  </w:style>
  <w:style w:type="character" w:styleId="Hyperlink">
    <w:name w:val="Hyperlink"/>
    <w:basedOn w:val="DefaultParagraphFont"/>
    <w:uiPriority w:val="99"/>
    <w:unhideWhenUsed w:val="1"/>
    <w:rsid w:val="002F56DA"/>
    <w:rPr>
      <w:color w:val="0563c1" w:themeColor="hyperlink"/>
      <w:u w:val="single"/>
    </w:rPr>
  </w:style>
  <w:style w:type="character" w:styleId="FollowedHyperlink">
    <w:name w:val="FollowedHyperlink"/>
    <w:basedOn w:val="DefaultParagraphFont"/>
    <w:uiPriority w:val="99"/>
    <w:semiHidden w:val="1"/>
    <w:unhideWhenUsed w:val="1"/>
    <w:rsid w:val="002F56DA"/>
    <w:rPr>
      <w:color w:val="954f72" w:themeColor="followedHyperlink"/>
      <w:u w:val="single"/>
    </w:rPr>
  </w:style>
  <w:style w:type="character" w:styleId="CommentReference">
    <w:name w:val="annotation reference"/>
    <w:basedOn w:val="DefaultParagraphFont"/>
    <w:uiPriority w:val="99"/>
    <w:semiHidden w:val="1"/>
    <w:unhideWhenUsed w:val="1"/>
    <w:rsid w:val="00E22C90"/>
    <w:rPr>
      <w:sz w:val="16"/>
      <w:szCs w:val="16"/>
    </w:rPr>
  </w:style>
  <w:style w:type="paragraph" w:styleId="CommentText">
    <w:name w:val="annotation text"/>
    <w:basedOn w:val="Normal"/>
    <w:link w:val="CommentTextChar"/>
    <w:uiPriority w:val="99"/>
    <w:semiHidden w:val="1"/>
    <w:unhideWhenUsed w:val="1"/>
    <w:rsid w:val="00E22C90"/>
    <w:pPr>
      <w:spacing w:line="240" w:lineRule="auto"/>
    </w:pPr>
    <w:rPr>
      <w:sz w:val="20"/>
      <w:szCs w:val="20"/>
    </w:rPr>
  </w:style>
  <w:style w:type="character" w:styleId="CommentTextChar" w:customStyle="1">
    <w:name w:val="Comment Text Char"/>
    <w:basedOn w:val="DefaultParagraphFont"/>
    <w:link w:val="CommentText"/>
    <w:uiPriority w:val="99"/>
    <w:semiHidden w:val="1"/>
    <w:rsid w:val="00E22C90"/>
    <w:rPr>
      <w:sz w:val="20"/>
      <w:szCs w:val="20"/>
    </w:rPr>
  </w:style>
  <w:style w:type="paragraph" w:styleId="CommentSubject">
    <w:name w:val="annotation subject"/>
    <w:basedOn w:val="CommentText"/>
    <w:next w:val="CommentText"/>
    <w:link w:val="CommentSubjectChar"/>
    <w:uiPriority w:val="99"/>
    <w:semiHidden w:val="1"/>
    <w:unhideWhenUsed w:val="1"/>
    <w:rsid w:val="00E22C90"/>
    <w:rPr>
      <w:b w:val="1"/>
      <w:bCs w:val="1"/>
    </w:rPr>
  </w:style>
  <w:style w:type="character" w:styleId="CommentSubjectChar" w:customStyle="1">
    <w:name w:val="Comment Subject Char"/>
    <w:basedOn w:val="CommentTextChar"/>
    <w:link w:val="CommentSubject"/>
    <w:uiPriority w:val="99"/>
    <w:semiHidden w:val="1"/>
    <w:rsid w:val="00E22C90"/>
    <w:rPr>
      <w:b w:val="1"/>
      <w:bCs w:val="1"/>
      <w:sz w:val="20"/>
      <w:szCs w:val="20"/>
    </w:rPr>
  </w:style>
  <w:style w:type="character" w:styleId="UnresolvedMention1" w:customStyle="1">
    <w:name w:val="Unresolved Mention1"/>
    <w:basedOn w:val="DefaultParagraphFont"/>
    <w:uiPriority w:val="99"/>
    <w:semiHidden w:val="1"/>
    <w:unhideWhenUsed w:val="1"/>
    <w:rsid w:val="006B3BE6"/>
    <w:rPr>
      <w:color w:val="605e5c"/>
      <w:shd w:color="auto" w:fill="e1dfdd" w:val="clear"/>
    </w:rPr>
  </w:style>
  <w:style w:type="paragraph" w:styleId="BalloonText">
    <w:name w:val="Balloon Text"/>
    <w:basedOn w:val="Normal"/>
    <w:link w:val="BalloonTextChar"/>
    <w:uiPriority w:val="99"/>
    <w:semiHidden w:val="1"/>
    <w:unhideWhenUsed w:val="1"/>
    <w:rsid w:val="00555C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55C2F"/>
    <w:rPr>
      <w:rFonts w:ascii="Segoe UI" w:cs="Segoe UI" w:hAnsi="Segoe UI"/>
      <w:sz w:val="18"/>
      <w:szCs w:val="1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tie.lewis@sheffield.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PfNf+rNUMMl774E8W7Yioa/kw==">CgMxLjAyDmgub2p2cDNjYW05OW5iOAByITFVbUVMUk03N3RQWXU2MFhpam5rcmR5YXJUZGNDS2Y3Wg==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2023-06-14T08:29:00Z</dcterms:created>
  <dc:creator>CS4CON276 CS4CON276</dc:creator>
</cp:coreProperties>
</file>